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F" w:rsidRDefault="0064055F" w:rsidP="0064055F">
      <w:pPr>
        <w:spacing w:after="0" w:line="240" w:lineRule="auto"/>
        <w:jc w:val="both"/>
        <w:rPr>
          <w:sz w:val="28"/>
          <w:szCs w:val="28"/>
        </w:rPr>
      </w:pPr>
      <w:r w:rsidRPr="00F15624">
        <w:rPr>
          <w:sz w:val="28"/>
          <w:szCs w:val="28"/>
        </w:rPr>
        <w:t>Dear Sem-VI student,</w:t>
      </w:r>
    </w:p>
    <w:p w:rsidR="0064055F" w:rsidRPr="00F15624" w:rsidRDefault="0064055F" w:rsidP="0064055F">
      <w:pPr>
        <w:spacing w:after="0" w:line="240" w:lineRule="auto"/>
        <w:jc w:val="both"/>
        <w:rPr>
          <w:sz w:val="28"/>
          <w:szCs w:val="28"/>
        </w:rPr>
      </w:pPr>
    </w:p>
    <w:p w:rsidR="0064055F" w:rsidRDefault="0064055F" w:rsidP="0064055F">
      <w:pPr>
        <w:spacing w:after="0" w:line="240" w:lineRule="auto"/>
        <w:jc w:val="both"/>
        <w:rPr>
          <w:rFonts w:cs="Arial"/>
          <w:sz w:val="28"/>
          <w:szCs w:val="28"/>
        </w:rPr>
      </w:pPr>
      <w:r w:rsidRPr="00F15624">
        <w:rPr>
          <w:sz w:val="28"/>
          <w:szCs w:val="28"/>
        </w:rPr>
        <w:t xml:space="preserve">The final Semester - VI B.Sc. online exams were conducted from </w:t>
      </w:r>
      <w:r w:rsidRPr="00F15624">
        <w:rPr>
          <w:rFonts w:cs="Arial"/>
          <w:sz w:val="28"/>
          <w:szCs w:val="28"/>
        </w:rPr>
        <w:t>24/09/2020 to 30/09/2020. Some stud</w:t>
      </w:r>
      <w:bookmarkStart w:id="0" w:name="_GoBack"/>
      <w:bookmarkEnd w:id="0"/>
      <w:r w:rsidRPr="00F15624">
        <w:rPr>
          <w:rFonts w:cs="Arial"/>
          <w:sz w:val="28"/>
          <w:szCs w:val="28"/>
        </w:rPr>
        <w:t xml:space="preserve">ents have represented regarding their inability to complete the exams and auto submission, etc. due to technical reasons. We have compiled all the student mails and representations and assessed them at back end for authenticity of reason. Only genuine cases have been identified for reattempt, and you are one of them. </w:t>
      </w:r>
    </w:p>
    <w:p w:rsidR="0064055F" w:rsidRPr="00F15624" w:rsidRDefault="0064055F" w:rsidP="0064055F">
      <w:pPr>
        <w:spacing w:after="0" w:line="240" w:lineRule="auto"/>
        <w:jc w:val="both"/>
        <w:rPr>
          <w:rFonts w:cs="Arial"/>
          <w:sz w:val="28"/>
          <w:szCs w:val="28"/>
        </w:rPr>
      </w:pPr>
    </w:p>
    <w:p w:rsidR="0064055F" w:rsidRDefault="0064055F" w:rsidP="0064055F">
      <w:pPr>
        <w:spacing w:after="0" w:line="240" w:lineRule="auto"/>
        <w:jc w:val="both"/>
        <w:rPr>
          <w:rFonts w:cs="Arial"/>
          <w:sz w:val="28"/>
          <w:szCs w:val="28"/>
        </w:rPr>
      </w:pPr>
      <w:r w:rsidRPr="00F15624">
        <w:rPr>
          <w:rFonts w:cs="Arial"/>
          <w:sz w:val="28"/>
          <w:szCs w:val="28"/>
        </w:rPr>
        <w:t xml:space="preserve">We are rescheduling the final exams for Sem-VI for such candidates from 19th to 24th October 2020 in the afternoon session </w:t>
      </w:r>
      <w:proofErr w:type="spellStart"/>
      <w:r w:rsidRPr="00F15624">
        <w:rPr>
          <w:rFonts w:cs="Arial"/>
          <w:sz w:val="28"/>
          <w:szCs w:val="28"/>
        </w:rPr>
        <w:t>ie</w:t>
      </w:r>
      <w:proofErr w:type="spellEnd"/>
      <w:r w:rsidRPr="00F15624">
        <w:rPr>
          <w:rFonts w:cs="Arial"/>
          <w:sz w:val="28"/>
          <w:szCs w:val="28"/>
        </w:rPr>
        <w:t xml:space="preserve">. 02pm to 04pm. Please reattempt the relevant paper only in which you had faced problems, and which has been confirmed by NCHM.  </w:t>
      </w:r>
      <w:r>
        <w:rPr>
          <w:rFonts w:cs="Arial"/>
          <w:sz w:val="28"/>
          <w:szCs w:val="28"/>
        </w:rPr>
        <w:t xml:space="preserve">Absent students who had fill the Exam Form can also attempt and will be authorized through mail.  </w:t>
      </w:r>
    </w:p>
    <w:p w:rsidR="0064055F" w:rsidRPr="00F15624" w:rsidRDefault="0064055F" w:rsidP="0064055F">
      <w:pPr>
        <w:spacing w:after="0" w:line="240" w:lineRule="auto"/>
        <w:jc w:val="both"/>
        <w:rPr>
          <w:rFonts w:cs="Arial"/>
          <w:sz w:val="28"/>
          <w:szCs w:val="28"/>
        </w:rPr>
      </w:pPr>
    </w:p>
    <w:p w:rsidR="0064055F" w:rsidRDefault="0064055F" w:rsidP="0064055F">
      <w:pPr>
        <w:spacing w:after="0" w:line="240" w:lineRule="auto"/>
        <w:jc w:val="both"/>
        <w:rPr>
          <w:rFonts w:cs="Arial"/>
          <w:sz w:val="28"/>
          <w:szCs w:val="28"/>
        </w:rPr>
      </w:pPr>
      <w:r w:rsidRPr="00F15624">
        <w:rPr>
          <w:rFonts w:cs="Arial"/>
          <w:sz w:val="28"/>
          <w:szCs w:val="28"/>
        </w:rPr>
        <w:t xml:space="preserve">The passkey for the reattempt final exam will be shared on 15th/16th October 2020 which will enable you to access the online test. The passkey is exclusive to you for only the reattempt paper (s) and will not authorize access to any other paper.  </w:t>
      </w:r>
    </w:p>
    <w:p w:rsidR="0064055F" w:rsidRPr="00F15624" w:rsidRDefault="0064055F" w:rsidP="0064055F">
      <w:pPr>
        <w:spacing w:after="0" w:line="240" w:lineRule="auto"/>
        <w:jc w:val="both"/>
        <w:rPr>
          <w:rFonts w:cs="Arial"/>
          <w:sz w:val="28"/>
          <w:szCs w:val="28"/>
        </w:rPr>
      </w:pPr>
    </w:p>
    <w:p w:rsidR="0064055F" w:rsidRPr="00041EE4" w:rsidRDefault="0064055F" w:rsidP="0064055F">
      <w:pPr>
        <w:spacing w:after="0" w:line="240" w:lineRule="auto"/>
        <w:jc w:val="both"/>
        <w:rPr>
          <w:sz w:val="28"/>
          <w:szCs w:val="28"/>
        </w:rPr>
      </w:pPr>
      <w:r w:rsidRPr="00F15624">
        <w:rPr>
          <w:rFonts w:cs="Arial"/>
          <w:sz w:val="28"/>
          <w:szCs w:val="28"/>
        </w:rPr>
        <w:t xml:space="preserve">As already indicated, students can attempt the final exam from their laptop/ desktop or mobile phone having </w:t>
      </w:r>
      <w:r w:rsidRPr="00F11AFC">
        <w:rPr>
          <w:rFonts w:cs="Arial"/>
          <w:b/>
          <w:sz w:val="28"/>
          <w:szCs w:val="28"/>
        </w:rPr>
        <w:t>Google Chrome browser</w:t>
      </w:r>
      <w:r w:rsidRPr="00F15624">
        <w:rPr>
          <w:rFonts w:cs="Arial"/>
          <w:sz w:val="28"/>
          <w:szCs w:val="28"/>
        </w:rPr>
        <w:t>, minimum 2mbps internet speed and having a microphone and camera. This exam software will NOT work on iOS or Apple operating system and devices.  During the examination all calls, messages and alerts are to be blocked. You will not be allowed to move away from the device/ camera once you start</w:t>
      </w:r>
      <w:r>
        <w:rPr>
          <w:rFonts w:cs="Arial"/>
          <w:sz w:val="28"/>
          <w:szCs w:val="28"/>
        </w:rPr>
        <w:t xml:space="preserve"> and any movement will result in</w:t>
      </w:r>
      <w:r w:rsidRPr="00F15624">
        <w:rPr>
          <w:rFonts w:cs="Arial"/>
          <w:sz w:val="28"/>
          <w:szCs w:val="28"/>
        </w:rPr>
        <w:t xml:space="preserve"> disqualification. Ensure constant power and internet connection to the device during the exam time. Instructions are being enclosed which you must read and comply with. You will login to the exam through </w:t>
      </w:r>
      <w:hyperlink r:id="rId4" w:tgtFrame="_blank" w:history="1">
        <w:r w:rsidRPr="00F15624">
          <w:rPr>
            <w:rStyle w:val="Hyperlink"/>
            <w:rFonts w:cs="Arial"/>
            <w:color w:val="1155CC"/>
            <w:sz w:val="28"/>
            <w:szCs w:val="28"/>
            <w:u w:val="none"/>
            <w:shd w:val="clear" w:color="auto" w:fill="FFFFFF"/>
          </w:rPr>
          <w:t>http://cocubes.in/NCHM-TEE-2019-20</w:t>
        </w:r>
      </w:hyperlink>
      <w:r w:rsidRPr="00F15624">
        <w:rPr>
          <w:sz w:val="28"/>
          <w:szCs w:val="28"/>
        </w:rPr>
        <w:t>.</w:t>
      </w:r>
      <w:r w:rsidRPr="00F15624">
        <w:rPr>
          <w:rFonts w:cs="Arial"/>
          <w:sz w:val="28"/>
          <w:szCs w:val="28"/>
        </w:rPr>
        <w:t xml:space="preserve"> </w:t>
      </w:r>
      <w:r>
        <w:rPr>
          <w:rFonts w:cs="Arial"/>
          <w:sz w:val="28"/>
          <w:szCs w:val="28"/>
        </w:rPr>
        <w:t>This will be the last attempt and there will be no retest. Please ensure to comply with instructions.</w:t>
      </w:r>
    </w:p>
    <w:p w:rsidR="0064055F" w:rsidRPr="00F15624" w:rsidRDefault="0064055F" w:rsidP="0064055F">
      <w:pPr>
        <w:spacing w:after="0" w:line="240" w:lineRule="auto"/>
        <w:jc w:val="both"/>
        <w:rPr>
          <w:rFonts w:cs="Arial"/>
          <w:sz w:val="28"/>
          <w:szCs w:val="28"/>
        </w:rPr>
      </w:pPr>
    </w:p>
    <w:p w:rsidR="0064055F" w:rsidRPr="00F15624" w:rsidRDefault="0064055F" w:rsidP="0064055F">
      <w:pPr>
        <w:spacing w:after="0" w:line="240" w:lineRule="auto"/>
        <w:jc w:val="both"/>
        <w:rPr>
          <w:rFonts w:cs="Arial"/>
          <w:sz w:val="28"/>
          <w:szCs w:val="28"/>
        </w:rPr>
      </w:pPr>
    </w:p>
    <w:p w:rsidR="0064055F" w:rsidRPr="00F15624" w:rsidRDefault="0064055F" w:rsidP="0064055F">
      <w:pPr>
        <w:spacing w:after="0" w:line="240" w:lineRule="auto"/>
        <w:jc w:val="both"/>
        <w:rPr>
          <w:rFonts w:cs="Arial"/>
          <w:sz w:val="28"/>
          <w:szCs w:val="28"/>
        </w:rPr>
      </w:pPr>
      <w:r w:rsidRPr="00F15624">
        <w:rPr>
          <w:rFonts w:cs="Arial"/>
          <w:sz w:val="28"/>
          <w:szCs w:val="28"/>
        </w:rPr>
        <w:t>Regards</w:t>
      </w:r>
    </w:p>
    <w:p w:rsidR="0064055F" w:rsidRPr="00F15624" w:rsidRDefault="0064055F" w:rsidP="0064055F">
      <w:pPr>
        <w:spacing w:after="0" w:line="240" w:lineRule="auto"/>
        <w:jc w:val="both"/>
        <w:rPr>
          <w:rFonts w:cs="Arial"/>
          <w:sz w:val="28"/>
          <w:szCs w:val="28"/>
        </w:rPr>
      </w:pPr>
      <w:r w:rsidRPr="00F15624">
        <w:rPr>
          <w:rFonts w:cs="Arial"/>
          <w:sz w:val="28"/>
          <w:szCs w:val="28"/>
        </w:rPr>
        <w:t>Director (Studies)</w:t>
      </w:r>
    </w:p>
    <w:p w:rsidR="0064055F" w:rsidRPr="00F15624" w:rsidRDefault="0064055F" w:rsidP="0064055F">
      <w:pPr>
        <w:spacing w:after="0" w:line="240" w:lineRule="auto"/>
        <w:jc w:val="both"/>
        <w:rPr>
          <w:rFonts w:cs="Arial"/>
          <w:sz w:val="28"/>
          <w:szCs w:val="28"/>
        </w:rPr>
      </w:pPr>
      <w:r w:rsidRPr="00F15624">
        <w:rPr>
          <w:rFonts w:cs="Arial"/>
          <w:sz w:val="28"/>
          <w:szCs w:val="28"/>
        </w:rPr>
        <w:t>NCHM</w:t>
      </w:r>
    </w:p>
    <w:p w:rsidR="0064055F" w:rsidRDefault="0064055F" w:rsidP="0064055F">
      <w:pPr>
        <w:spacing w:after="0" w:line="240" w:lineRule="auto"/>
        <w:jc w:val="both"/>
        <w:rPr>
          <w:rFonts w:cs="Arial"/>
          <w:sz w:val="28"/>
          <w:szCs w:val="28"/>
        </w:rPr>
      </w:pPr>
      <w:r w:rsidRPr="00F15624">
        <w:rPr>
          <w:rFonts w:cs="Arial"/>
          <w:sz w:val="28"/>
          <w:szCs w:val="28"/>
        </w:rPr>
        <w:t>Date: 14th October 2020</w:t>
      </w:r>
    </w:p>
    <w:sectPr w:rsidR="0064055F" w:rsidSect="0033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5F"/>
    <w:rsid w:val="000B3E74"/>
    <w:rsid w:val="003309D4"/>
    <w:rsid w:val="00562134"/>
    <w:rsid w:val="0064055F"/>
    <w:rsid w:val="007941CB"/>
    <w:rsid w:val="008B24A1"/>
    <w:rsid w:val="00D6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920B9-3550-42BF-9A66-37B1B9ED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D4"/>
  </w:style>
  <w:style w:type="paragraph" w:styleId="Heading2">
    <w:name w:val="heading 2"/>
    <w:basedOn w:val="Normal"/>
    <w:next w:val="Normal"/>
    <w:link w:val="Heading2Char"/>
    <w:qFormat/>
    <w:rsid w:val="0064055F"/>
    <w:pPr>
      <w:keepNext/>
      <w:spacing w:after="0" w:line="240" w:lineRule="auto"/>
      <w:jc w:val="center"/>
      <w:outlineLvl w:val="1"/>
    </w:pPr>
    <w:rPr>
      <w:rFonts w:ascii="Comic Sans MS" w:eastAsia="Times New Roman" w:hAnsi="Comic Sans MS"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55F"/>
    <w:rPr>
      <w:color w:val="0000FF"/>
      <w:u w:val="single"/>
    </w:rPr>
  </w:style>
  <w:style w:type="character" w:customStyle="1" w:styleId="Heading2Char">
    <w:name w:val="Heading 2 Char"/>
    <w:basedOn w:val="DefaultParagraphFont"/>
    <w:link w:val="Heading2"/>
    <w:rsid w:val="0064055F"/>
    <w:rPr>
      <w:rFonts w:ascii="Comic Sans MS" w:eastAsia="Times New Roman" w:hAnsi="Comic Sans MS" w:cs="Times New Roman"/>
      <w:b/>
      <w:sz w:val="28"/>
      <w:szCs w:val="20"/>
      <w:u w:val="single"/>
    </w:rPr>
  </w:style>
  <w:style w:type="table" w:styleId="TableGrid">
    <w:name w:val="Table Grid"/>
    <w:basedOn w:val="TableNormal"/>
    <w:uiPriority w:val="59"/>
    <w:rsid w:val="0064055F"/>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cubes.in/NCHM-TEE-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NCHM</dc:creator>
  <cp:keywords/>
  <dc:description/>
  <cp:lastModifiedBy>IHMCTKOV</cp:lastModifiedBy>
  <cp:revision>2</cp:revision>
  <dcterms:created xsi:type="dcterms:W3CDTF">2020-10-14T10:41:00Z</dcterms:created>
  <dcterms:modified xsi:type="dcterms:W3CDTF">2020-10-14T10:41:00Z</dcterms:modified>
</cp:coreProperties>
</file>